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right"/>
        <w:rPr>
          <w:rFonts w:hint="eastAsia"/>
          <w:sz w:val="32"/>
          <w:szCs w:val="32"/>
          <w:lang w:eastAsia="zh-CN"/>
        </w:rPr>
      </w:pPr>
    </w:p>
    <w:tbl>
      <w:tblPr>
        <w:tblStyle w:val="9"/>
        <w:tblW w:w="83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88"/>
        <w:gridCol w:w="1118"/>
        <w:gridCol w:w="815"/>
        <w:gridCol w:w="2039"/>
        <w:gridCol w:w="2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Style w:val="39"/>
                <w:lang w:val="en-US" w:eastAsia="zh-CN" w:bidi="ar"/>
              </w:rPr>
              <w:t>年中税协高端人才培养对象选拔录取名单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个人会员注册号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事务所名称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110008408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北京华证诚嘉税务师事务所有限公司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140000094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110006679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北京中和实税务师事务所有限公司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110008542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北京华政税务师事务所有限公司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110090297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格根塔娜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110008177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北京华政税务师事务所有限公司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110001579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王秀伟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130002440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北京华政税务师事务所有限公司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_GoBack" w:colFirst="4" w:colLast="4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110010210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北京华政税务师事务所有限公司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庞连辉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110008017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北京华政税务师事务所有限公司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朱淑珍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110009711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王金龙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110005751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北京中永信税务师事务所有限公司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110010772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110001582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靳丽娜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110001359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北京华信嘉润税务师事务所有限公司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110010855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闫瑞亚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110000860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北京中永信税务师事务所有限公司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110090521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北京东审鼎正国际税务师事务所有限公司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110000359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北京中益浩税务师事务所有限公司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110002939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北京中税信诚税务师事务所有限公司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110001871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北京裕惠信诚税务师事务所有限公司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闫凤砾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110002960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北京金石德和税务师事务所有限公司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丛培红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110000751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北京中鼎华泰税务师事务所有限公司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110000862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北京中永信税务师事务所有限公司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王术升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110000358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北京中益浩税务师事务所有限公司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代晋丽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110005457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北京天佑发税务师事务所有限公司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蒋晓静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120001513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天津中洲税务师事务所有限公司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安中伟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120001239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中税正洁（天津）税务师事务所有限公司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阎宇彤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120000226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天津懿恒税务师事务所有限公司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120000150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天津市中和信税务师事务所有限公司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白建伟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120000120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天津市相和税务师事务所有限公司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贾卉娜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120000719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中税网通广泽（天津）税务师事务所有限公司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马士柳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130004016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河北华益德税务师事务所有限公司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110004906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中税网承德税务师事务所有限公司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130003277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河北中翰方远诚税务师事务所有限公司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130004180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河北阳光金远税务师事务所有限公司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巴秀凤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130002549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京洲联信河北税务师事务所有限公司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商建士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130000414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河北诚悦税务师事务所有限公司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130003217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河北中翰方远诚税务师事务所有限公司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张胜利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130002571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河北博奥税务师事务所有限公司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张克俭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130090016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140000596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中汇山西税务师事务所有限公司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140000962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山西金税桥税务师事务所有限公司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140020266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山西兆瑞税务师事务所有限公司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140000972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山西明基税务师事务所有限公司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史金涛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150090190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内蒙古立源智信税务师事务所有限责任公司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150000237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内蒙古立源智信税务师事务所有限责任公司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150000531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内蒙古德慧税务师事务所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150000669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赤峰德立税务师事务所有限公司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210001887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辽宁中天税务师事务所有限公司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巴金亮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210003194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辽宁中衡税务师事务所有限责任公司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赵传芬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210000575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辽宁惟勤税务师事务所有限公司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210002569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辽宁华政中税普华税务师事务所有限公司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安秋菊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210000285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210003203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立信税务师事务所（辽宁）有限公司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210000805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辽宁冠达税务师事务所有限公司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贾海波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210000564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致通振业（辽宁）税务师事务所有限公司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210201571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亚太鹏盛税务师事务所（大连）有限公司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李万乾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210201636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大连硕华税务师事务所有限公司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210200334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大连新华税务师事务所有限公司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徐学力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220000065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尤尼泰（吉林）税务师事务所有限公司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靳学斌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220000174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吉林中税税务师事务所有限公司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230000268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黑龙江省弘远泰斯税务师事务所有限公司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白文成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230000113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黑龙江新瑞税务师事务所有限责任公司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秦旭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230000314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黑龙江秦永信合税务师事务所有限公司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310000149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尤尼泰（上海）税务师事务所有限公司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310000687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上海国松税务师事务所有限公司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杜俊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310001138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上海金正税务师事务所有限责任公司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饶清荣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460000596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海南盛瑞税务师事务所有限公司上海分公司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左玲琍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320006826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镇江市国瑞税务师事务所有限公司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320004277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上海德勤税务师事务所有限公司苏州分所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胡方浩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110004749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江苏大公税务师事务所有限公司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320003833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扬州中鸿丰华税务师事务所有限公司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蒋默然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320006971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苏州华税银信税务师事务有限公司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胡芳敏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320004311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黄鸣硕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320001643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邢千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320000580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江苏大公税务师事务所有限公司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320000726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镇江市国瑞税务师事务所有限公司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王锦荣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320000688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南京天成税务师事务所有限公司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戴旭峰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320007348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中汇江苏税务师事务所有限公司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张扬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320002524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苏州华税银信税务师事务有限公司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侯艳春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320001292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江苏伯越税务师事务所有限公司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320002127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江苏金源税务师事务所有限公司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320001139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无锡公证税务师事务所有限公司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320001848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中税汇金江苏税务师事务所有限公司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320001603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中汇江苏税务师事务所有限公司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320001649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无锡宝光税务师事务所有限公司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冯星海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320000182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北京中瑞岳华税务师事务所有限公司常州分公司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殷庭兰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330001778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尤尼泰（常州）税务师事务所有限公司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余长金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330002355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中汇（浙江）税务师事务所有限公司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余勇华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330000544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开化源正税务师事务所有限公司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330002313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台州中天税务师事务所有限公司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330001129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杭州余杭东方税务师事务所有限责任公司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330000398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嘉兴中佳税务师事务所有限责任公司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骆恺频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330001296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浙江富春江税务师事务所有限责任公司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柳徐珏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330002842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浙江凯达信税务师事务所有限公司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330000289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戴众兵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330000943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永嘉金桥税务师事务所有限公司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窦晓丹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330004547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嘉兴中佳税务师事务所有限责任公司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330000419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台州金水税务师事务所有限责任公司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330001118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杭州余杭东方税务师事务所有限责任公司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罗桂银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330000232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温州欣荣税务师事务所有限公司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张巧英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330000763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新昌信安达税务师事务所有限公司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严建军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330000798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淳安振业税务师事务所有限责任公司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330000834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杭州立信税务师事务所有限公司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330200667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慈溪三北税务师事务所有限公司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330200059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330200363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宁海弘毅税务师事务所（普通合伙）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340000057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安徽华普税务师事务所有限责任公司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苏成芬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340002111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安徽皖资税务师事务所有限公司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程龙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340000369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340003729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340002563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安徽华普税务师事务所有限责任公司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刘运彪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340000397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安徽中瑞天华税务师事务所有限公司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340000140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安徽天瑞华税务师事务所有限公司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洪家旺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340001774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安徽宣宁税务师事务所有限公司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陈丽花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350001333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叶宝有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350000677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中税网天运国信（南平）税务师事务所有限公司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王建宾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350001265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福州中瑞至税务师事务所有限公司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350001261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350002552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福建泉联税务师事务所有限公司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涂永琳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350000666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中税网天运国信（南平）税务师事务所有限公司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410000716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泉州凯帅税务师事务所有限公司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350200544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厦门市国融兴华税务师事务所有限公司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350200539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厦门欣鑫易税务师事务所有限公司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谢凌艳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350200173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厦门天健致达税务师事务所有限公司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350200027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厦门市国融兴华税务师事务所有限公司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350200161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厦门天健致达税务师事务所有限公司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360000913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鄱阳县玉阶梯税务师事务所有限公司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汤剑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360000492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景德镇市高岭税务师事务所有限公司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宋发龙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360000229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赣州华昇税务师事务所有限责任公司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邓乔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360001361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新干县振兴合伙税务师事务所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钟黎明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370001326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山东天赋大业税务师事务所有限公司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370002835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山东天健税务师事务所有限公司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孙国丽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370002800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德州众和税务师事务所有限公司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张付雪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370002464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山东启阳税务师事务所有限公司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刘建民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370000050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沈慕宏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370090877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山东中诚信税务师事务所有限公司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齐延波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370001610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潍坊盛元税务师事务所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370000232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冷方立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370004118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山东长恒信税务师事务所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370000057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山东中明税务师事务所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370001431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济南中翰舜信税务师事务所有限公司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张同岳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370000001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聊城松岳合伙税务师事务所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董章锋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370090718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威海中翰正德税务师事务所有限公司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370090025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威海同信泰和税务师事务所有限公司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杜星元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370200242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青岛正业税务师事务所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370200252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青岛正业税务师事务所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王芬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370200250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青岛正业税务师事务所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370200535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青岛明达尔税务师税务师(普通合伙）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410004079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杜青琴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410000903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致同凯桥（河南）税务师事务所有限公司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黄轶涛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410002048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致同凯桥（河南）税务师事务所有限公司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410000249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河南立信兴豫税务师事务所有限公司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李质芳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410001640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濮阳中博税务师事务所（普通合伙）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410000162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河南同心税务师事务所有限公司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410001679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河南中税网捷创税务师事务所有限公司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420001440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中韬华益税务师事务（湖北）有限公司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朱露露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420003119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湖北澴川税务师事务所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邹枋銮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420001096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中税华（北京）税务师事务有限公司湖北分公司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420001496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湖北中翰裕众税务师事务有限公司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420001198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中税网天运（湖北）税务师事务所有限公司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宋朝晖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440092720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湖北中翰裕众税务师事务有限公司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420000560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中汇（武汉）税务师事务所有限公司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420002723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湖北立方达税务师事务有限公司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徐新胜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420000947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武汉江都税务师事务所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徐胜祥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420090001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黄冈东坡税务师事务所（特殊普通合伙）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430000908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湖南省中税网天一税务师事务所有限公司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罗卫东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430000198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湖南晖帆金穗税务师事务所有限公司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柳赛军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430000095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湖南楚才税务师事务所有限公司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430000153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湖南中税科信税务师事务所有限公司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430000316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湖南中汇税务师事务所有限公司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430000897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湖南金瑞永正税务师事务所有限公司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卿启伟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430001091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湖南晖帆翰林税务师事务所有限公司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430001903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湖南中汇财税务师事务所有限公司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许顺利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430000060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湖南晖帆金顺税务师事务所有限公司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430002576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湖南中禾瑞通税务师事务所有限公司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周松梅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440303978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东莞市华运税务师事务所有限公司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颜燕飞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440001073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珠海立信税务师事务所有限公司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邓晓烽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440000671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广东华政新东山税务师事务所有限公司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徐宇颖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440091812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广东正中国穗税务师事务所有限公司中山分所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440001271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广东正中国穗税务师事务所有限公司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曾少林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440091159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京洲联信维德（中山）税务师事务所有限公司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龚达群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440092360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广州市名方税务师事务所有限公司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440091157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京洲联信维德（中山）税务师事务所有限公司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440001132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广东中天粤税务师事务所有限公司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蓝长青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440090638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广东诚安信税务师事务所有限公司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王军超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440090657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广东诚安信税务师事务所有限公司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郑健钊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440091811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广东正中国穗税务师事务所有限公司中山分所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440000938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广东正瑞税务师事务所（普通合伙）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贺美玲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440092725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东莞市铧程税务师事务所有限公司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方小林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440092267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广东中瑞华税务师事务所有限公司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440090706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湛江信泰税务师事务所有限公司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440092862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惠州和信源税务师事务所（特殊普通合伙）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刘治国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440000572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惠州财税通税务师事务所有限公司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邢良文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440090136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广州丰衡税务师事务所有限公司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440092914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广东中税佳税务师事务所有限公司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440301176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亚太鹏盛税务师事务所股份有限公司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化艳艳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110090291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致同（北京）税务师事务所有限责任公司深圳分所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林国齐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440300181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亚太鹏盛税务师事务所股份有限公司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殷冬生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440302369</w:t>
            </w:r>
          </w:p>
        </w:tc>
        <w:tc>
          <w:tcPr>
            <w:tcW w:w="2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深圳市中科为税务师事务所有限公司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440301339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深圳志鹏税务师事务所有限公司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罗东风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440300871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中深税务师事务所（深圳）有限公司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440300707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北京天职税务师事务所有限公司深圳分所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440300197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深圳卓凡税务师事务所有限公司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黄宾锋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450001314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柳州众瑞税务师事务所有限公司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450001284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广西致同税务师事务所有限责任公司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王光球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450000119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玉林正威税务师事务所有限公司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刘竞华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450000565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毕佐琳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460000371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尚菲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460000303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海南信瑞税务师事务所有限公司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张云美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460000188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中税网天运（海南）税务师事务所有限公司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460000315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中税网天运（海南）税务师事务所有限公司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460000268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海南中瑞阳光税务师事务所有限公司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陈元萍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500002262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华税税务师事务所（重庆）有限公司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饶白莉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500002507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致同京华（重庆）税务师事务所有限责任公司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帅琪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510001923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重庆天健光华税务师事务所有限公司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张剑锋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500001014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中税科信税务师事务所有限公司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500000932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重庆尚翎普华税务师事务所有限责任公司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500000150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重庆瑞联税务师事务所有限公司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杨文元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500001239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中税润远（重庆）税务师事务所有限公司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510004068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四川兴瑞税务师事务所有限责任公司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510000989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四川安培克税务师事务所有限公司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杨胜琴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510004973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四川永大海韵税务师事务所有限公司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肖莉红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510001595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四川中鸿新世纪税务师事务所有限公司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510007451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四川中税网税务师事务所有限公司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510000689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四川中瑞诚税务师事务所有限公司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510002160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四川同舟税务师事务所有限责任公司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熊国军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510000108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四川中税志诚税务师事务所有限责任公司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唐玉梅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510006325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四川金普林税务师事务所有限公司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兰世新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510002292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四川新皓税务师事务所有限公司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510001045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四川公正税务师事务所有限公司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邱刚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520000660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毕节嘉禾税务师事务所有限责任公司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刘信敏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520000023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贵州正信合税务师事务所有限公司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520000045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北京中瑞岳华税务师事务所有限公司贵州分公司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陈鸯鸯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530001852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云南英来税务师事务所有限公司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邓金祥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530000559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昆明承卓税务师事务所有限公司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530000403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云南玉溪方正合伙税务师事务所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曾自荣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530000072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云南安信税务师事务所有限责任公司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张溪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540000103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西藏道引税务师事务所有限公司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610002520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陕西公正税务师事务所有限公司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610000206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西安中盛税务师事务所有限责任公司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姚甜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610002480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陕西恒远税务师事务所有限责任公司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韩颖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610000230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陕西瑞友税务师事务所有限责任公司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田淑宁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610000117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陕西中税网金友道税务师事务所有限公司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唐永梅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610000497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陕西唐诚税务师事务所有限责任公司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610001432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西安中盛税务师事务所有限责任公司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史宗明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620000942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甘肃永诚税务师事务所有限公司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620000873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甘肃方正税务师事务有限责任公司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张晓琴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620000211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甘肃国瑞税务师事务所有限公司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630000071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中汇国瑞（青海）税务师事务所有限公司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王小忠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630000062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青海中瑞岳华税务师事务所有限公司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韩冬梅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640000113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宁夏普润智达恒越税务师事务所（特殊普通合伙）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王兴军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640000214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宁夏尤尼泰税务师事务所有限公司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孙文红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640000187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宁夏尤尼泰税务师事务所有限公司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640000022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李东菊（宁夏）税务师事务所有限公司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李东菊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640000063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李东菊（宁夏）税务师事务所有限公司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650000604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中瑞岳华税务师事务所新疆有限公司（省级子所）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650000178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新疆华政华瑞税务师事务所有限责任公司</w:t>
            </w:r>
          </w:p>
        </w:tc>
      </w:tr>
      <w:tr>
        <w:trPr>
          <w:trHeight w:val="7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650001197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阿勒泰地区金山税务师事务（所）有限责任公司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刘焉利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650000057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新疆信宏泽合伙税务师事务所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马小英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650001047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新疆博凯同欣税务师事务所（普通合伙）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650000352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中汇新疆税务师事务所有限公司</w:t>
            </w:r>
          </w:p>
        </w:tc>
      </w:tr>
      <w:tr>
        <w:trPr>
          <w:trHeight w:val="48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香菊英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650001082</w:t>
            </w:r>
          </w:p>
        </w:tc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沙湾汇勤税务师事务所有限公司</w:t>
            </w:r>
          </w:p>
        </w:tc>
      </w:tr>
    </w:tbl>
    <w:p>
      <w:pPr>
        <w:ind w:firstLine="6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32"/>
      <w:szCs w:val="32"/>
    </w:rPr>
  </w:style>
  <w:style w:type="character" w:customStyle="1" w:styleId="2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5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36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37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9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847</Words>
  <Characters>4830</Characters>
  <Lines>40</Lines>
  <Paragraphs>11</Paragraphs>
  <TotalTime>0</TotalTime>
  <ScaleCrop>false</ScaleCrop>
  <LinksUpToDate>false</LinksUpToDate>
  <CharactersWithSpaces>5666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2017-06-29T10:55:00Z</dcterms:created>
  <dc:creator>乔娇娇</dc:creator>
  <cp:lastModifiedBy>熊爸不吃糖</cp:lastModifiedBy>
  <cp:lastPrinted>2019-07-12T15:09:00Z</cp:lastPrinted>
  <dcterms:modified xsi:type="dcterms:W3CDTF">2019-07-15T14:27:54Z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